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B1F8" w14:textId="5B0B5B14" w:rsidR="0091165B" w:rsidRPr="002673AF" w:rsidRDefault="0091165B" w:rsidP="002673AF">
      <w:pPr>
        <w:pStyle w:val="a6"/>
        <w:spacing w:line="240" w:lineRule="auto"/>
        <w:rPr>
          <w:sz w:val="28"/>
          <w:szCs w:val="28"/>
        </w:rPr>
      </w:pPr>
      <w:r w:rsidRPr="002673AF">
        <w:rPr>
          <w:sz w:val="28"/>
          <w:szCs w:val="28"/>
        </w:rPr>
        <w:t xml:space="preserve">Οι τάσεις </w:t>
      </w:r>
      <w:r w:rsidR="000B6FC7" w:rsidRPr="002673AF">
        <w:rPr>
          <w:sz w:val="28"/>
          <w:szCs w:val="28"/>
        </w:rPr>
        <w:t xml:space="preserve">για </w:t>
      </w:r>
      <w:r w:rsidRPr="002673AF">
        <w:rPr>
          <w:sz w:val="28"/>
          <w:szCs w:val="28"/>
        </w:rPr>
        <w:t>κατοικία σε Ελλάδα και Ευρώπη</w:t>
      </w:r>
    </w:p>
    <w:p w14:paraId="6E218B10" w14:textId="60863320" w:rsidR="004938D1" w:rsidRPr="002673AF" w:rsidRDefault="004938D1" w:rsidP="002673AF">
      <w:pPr>
        <w:pStyle w:val="a6"/>
        <w:spacing w:line="240" w:lineRule="auto"/>
        <w:rPr>
          <w:sz w:val="28"/>
          <w:szCs w:val="28"/>
        </w:rPr>
      </w:pPr>
      <w:r w:rsidRPr="002673AF">
        <w:rPr>
          <w:sz w:val="28"/>
          <w:szCs w:val="28"/>
        </w:rPr>
        <w:t xml:space="preserve">Αποκαλυπτική </w:t>
      </w:r>
      <w:r w:rsidR="0091165B" w:rsidRPr="002673AF">
        <w:rPr>
          <w:sz w:val="28"/>
          <w:szCs w:val="28"/>
        </w:rPr>
        <w:t xml:space="preserve">Έρευνα </w:t>
      </w:r>
      <w:r w:rsidR="002673AF" w:rsidRPr="002673AF">
        <w:rPr>
          <w:sz w:val="28"/>
          <w:szCs w:val="28"/>
        </w:rPr>
        <w:t xml:space="preserve">της </w:t>
      </w:r>
      <w:r w:rsidR="0091165B" w:rsidRPr="002673AF">
        <w:rPr>
          <w:sz w:val="28"/>
          <w:szCs w:val="28"/>
        </w:rPr>
        <w:t>RE/MAX</w:t>
      </w:r>
      <w:r w:rsidRPr="002673AF">
        <w:rPr>
          <w:sz w:val="28"/>
          <w:szCs w:val="28"/>
        </w:rPr>
        <w:t xml:space="preserve"> Europe</w:t>
      </w:r>
    </w:p>
    <w:p w14:paraId="6AD8817C" w14:textId="01AA8C1B" w:rsidR="003C2DB1" w:rsidRPr="002673AF" w:rsidRDefault="00433B48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Πάνω από </w:t>
      </w:r>
      <w:r w:rsidR="00524895" w:rsidRPr="002673AF">
        <w:rPr>
          <w:sz w:val="24"/>
          <w:szCs w:val="24"/>
        </w:rPr>
        <w:t>ένας</w:t>
      </w:r>
      <w:r w:rsidRPr="002673AF">
        <w:rPr>
          <w:sz w:val="24"/>
          <w:szCs w:val="24"/>
        </w:rPr>
        <w:t xml:space="preserve"> στους </w:t>
      </w:r>
      <w:r w:rsidR="00524895" w:rsidRPr="002673AF">
        <w:rPr>
          <w:sz w:val="24"/>
          <w:szCs w:val="24"/>
        </w:rPr>
        <w:t>δύο</w:t>
      </w:r>
      <w:r w:rsidRPr="002673AF">
        <w:rPr>
          <w:sz w:val="24"/>
          <w:szCs w:val="24"/>
        </w:rPr>
        <w:t xml:space="preserve"> πολίτες </w:t>
      </w:r>
      <w:r w:rsidR="003C2DB1" w:rsidRPr="002673AF">
        <w:rPr>
          <w:sz w:val="24"/>
          <w:szCs w:val="24"/>
        </w:rPr>
        <w:t>εκφρά</w:t>
      </w:r>
      <w:r w:rsidRPr="002673AF">
        <w:rPr>
          <w:sz w:val="24"/>
          <w:szCs w:val="24"/>
        </w:rPr>
        <w:t>ζ</w:t>
      </w:r>
      <w:r w:rsidR="001C29BA" w:rsidRPr="002673AF">
        <w:rPr>
          <w:sz w:val="24"/>
          <w:szCs w:val="24"/>
        </w:rPr>
        <w:t xml:space="preserve">ουν </w:t>
      </w:r>
      <w:r w:rsidRPr="002673AF">
        <w:rPr>
          <w:sz w:val="24"/>
          <w:szCs w:val="24"/>
        </w:rPr>
        <w:t>την επιθυμία να μετακομίσ</w:t>
      </w:r>
      <w:r w:rsidR="001C29BA" w:rsidRPr="002673AF">
        <w:rPr>
          <w:sz w:val="24"/>
          <w:szCs w:val="24"/>
        </w:rPr>
        <w:t>ουν</w:t>
      </w:r>
      <w:r w:rsidR="00524895" w:rsidRPr="002673AF">
        <w:rPr>
          <w:sz w:val="24"/>
          <w:szCs w:val="24"/>
        </w:rPr>
        <w:t xml:space="preserve"> </w:t>
      </w:r>
      <w:r w:rsidRPr="002673AF">
        <w:rPr>
          <w:sz w:val="24"/>
          <w:szCs w:val="24"/>
        </w:rPr>
        <w:t xml:space="preserve">μέσα στην </w:t>
      </w:r>
      <w:r w:rsidR="00C6131D" w:rsidRPr="002673AF">
        <w:rPr>
          <w:sz w:val="24"/>
          <w:szCs w:val="24"/>
        </w:rPr>
        <w:t>επόμενη</w:t>
      </w:r>
      <w:r w:rsidR="00470082" w:rsidRPr="002673AF">
        <w:rPr>
          <w:sz w:val="24"/>
          <w:szCs w:val="24"/>
        </w:rPr>
        <w:t xml:space="preserve"> πενταετία </w:t>
      </w:r>
      <w:r w:rsidR="00077CA7" w:rsidRPr="002673AF">
        <w:rPr>
          <w:sz w:val="24"/>
          <w:szCs w:val="24"/>
        </w:rPr>
        <w:t>μακριά από τον τόπο της σημερινής κατοικίας του</w:t>
      </w:r>
      <w:r w:rsidR="001C29BA" w:rsidRPr="002673AF">
        <w:rPr>
          <w:sz w:val="24"/>
          <w:szCs w:val="24"/>
        </w:rPr>
        <w:t>ς</w:t>
      </w:r>
      <w:r w:rsidR="00077CA7" w:rsidRPr="002673AF">
        <w:rPr>
          <w:sz w:val="24"/>
          <w:szCs w:val="24"/>
        </w:rPr>
        <w:t xml:space="preserve"> </w:t>
      </w:r>
      <w:r w:rsidR="00470082" w:rsidRPr="002673AF">
        <w:rPr>
          <w:sz w:val="24"/>
          <w:szCs w:val="24"/>
        </w:rPr>
        <w:t>και από αυτούς</w:t>
      </w:r>
      <w:r w:rsidR="001C29BA" w:rsidRPr="002673AF">
        <w:rPr>
          <w:sz w:val="24"/>
          <w:szCs w:val="24"/>
        </w:rPr>
        <w:t>,</w:t>
      </w:r>
      <w:r w:rsidR="00470082" w:rsidRPr="002673AF">
        <w:rPr>
          <w:sz w:val="24"/>
          <w:szCs w:val="24"/>
        </w:rPr>
        <w:t xml:space="preserve"> 1 στους 4 </w:t>
      </w:r>
      <w:r w:rsidR="00077CA7" w:rsidRPr="002673AF">
        <w:rPr>
          <w:sz w:val="24"/>
          <w:szCs w:val="24"/>
        </w:rPr>
        <w:t>δηλών</w:t>
      </w:r>
      <w:r w:rsidR="001435F6" w:rsidRPr="002673AF">
        <w:rPr>
          <w:sz w:val="24"/>
          <w:szCs w:val="24"/>
        </w:rPr>
        <w:t xml:space="preserve">ει </w:t>
      </w:r>
      <w:r w:rsidR="00077CA7" w:rsidRPr="002673AF">
        <w:rPr>
          <w:sz w:val="24"/>
          <w:szCs w:val="24"/>
        </w:rPr>
        <w:t xml:space="preserve">ότι </w:t>
      </w:r>
      <w:r w:rsidR="00B8068A" w:rsidRPr="002673AF">
        <w:rPr>
          <w:sz w:val="24"/>
          <w:szCs w:val="24"/>
        </w:rPr>
        <w:t>σκοπεύ</w:t>
      </w:r>
      <w:r w:rsidR="001435F6" w:rsidRPr="002673AF">
        <w:rPr>
          <w:sz w:val="24"/>
          <w:szCs w:val="24"/>
        </w:rPr>
        <w:t xml:space="preserve">ει </w:t>
      </w:r>
      <w:r w:rsidR="00B8068A" w:rsidRPr="002673AF">
        <w:rPr>
          <w:sz w:val="24"/>
          <w:szCs w:val="24"/>
        </w:rPr>
        <w:t xml:space="preserve">να </w:t>
      </w:r>
      <w:r w:rsidR="00470082" w:rsidRPr="002673AF">
        <w:rPr>
          <w:sz w:val="24"/>
          <w:szCs w:val="24"/>
        </w:rPr>
        <w:t>αγοράσ</w:t>
      </w:r>
      <w:r w:rsidR="001435F6" w:rsidRPr="002673AF">
        <w:rPr>
          <w:sz w:val="24"/>
          <w:szCs w:val="24"/>
        </w:rPr>
        <w:t xml:space="preserve">ει </w:t>
      </w:r>
      <w:r w:rsidR="00B8068A" w:rsidRPr="002673AF">
        <w:rPr>
          <w:sz w:val="24"/>
          <w:szCs w:val="24"/>
        </w:rPr>
        <w:t xml:space="preserve">κάποιο ακίνητο </w:t>
      </w:r>
      <w:r w:rsidR="00077CA7" w:rsidRPr="002673AF">
        <w:rPr>
          <w:sz w:val="24"/>
          <w:szCs w:val="24"/>
        </w:rPr>
        <w:t xml:space="preserve">ή </w:t>
      </w:r>
      <w:r w:rsidR="00B8068A" w:rsidRPr="002673AF">
        <w:rPr>
          <w:sz w:val="24"/>
          <w:szCs w:val="24"/>
        </w:rPr>
        <w:t xml:space="preserve">να </w:t>
      </w:r>
      <w:r w:rsidR="00470082" w:rsidRPr="002673AF">
        <w:rPr>
          <w:sz w:val="24"/>
          <w:szCs w:val="24"/>
        </w:rPr>
        <w:t>νοικιάσ</w:t>
      </w:r>
      <w:r w:rsidR="001C29BA" w:rsidRPr="002673AF">
        <w:rPr>
          <w:sz w:val="24"/>
          <w:szCs w:val="24"/>
        </w:rPr>
        <w:t>ει</w:t>
      </w:r>
      <w:r w:rsidR="00470082" w:rsidRPr="002673AF">
        <w:rPr>
          <w:sz w:val="24"/>
          <w:szCs w:val="24"/>
        </w:rPr>
        <w:t xml:space="preserve"> </w:t>
      </w:r>
      <w:r w:rsidR="00B8068A" w:rsidRPr="002673AF">
        <w:rPr>
          <w:sz w:val="24"/>
          <w:szCs w:val="24"/>
        </w:rPr>
        <w:t>για πολλά χρόνια</w:t>
      </w:r>
      <w:r w:rsidR="006E2FCF" w:rsidRPr="002673AF">
        <w:rPr>
          <w:sz w:val="24"/>
          <w:szCs w:val="24"/>
        </w:rPr>
        <w:t>.</w:t>
      </w:r>
      <w:r w:rsidR="003C2DB1" w:rsidRPr="002673AF">
        <w:rPr>
          <w:sz w:val="24"/>
          <w:szCs w:val="24"/>
        </w:rPr>
        <w:t xml:space="preserve"> Την ίδια στιγμή</w:t>
      </w:r>
      <w:r w:rsidR="004938D1" w:rsidRPr="002673AF">
        <w:rPr>
          <w:sz w:val="24"/>
          <w:szCs w:val="24"/>
        </w:rPr>
        <w:t xml:space="preserve">, </w:t>
      </w:r>
      <w:r w:rsidR="003C2DB1" w:rsidRPr="002673AF">
        <w:rPr>
          <w:sz w:val="24"/>
          <w:szCs w:val="24"/>
        </w:rPr>
        <w:t>αξιοσημείωτο είναι το γεγονός ότι 1 στους 5 δηλών</w:t>
      </w:r>
      <w:r w:rsidR="00077CA7" w:rsidRPr="002673AF">
        <w:rPr>
          <w:sz w:val="24"/>
          <w:szCs w:val="24"/>
        </w:rPr>
        <w:t xml:space="preserve">ει </w:t>
      </w:r>
      <w:r w:rsidR="00B8068A" w:rsidRPr="002673AF">
        <w:rPr>
          <w:sz w:val="24"/>
          <w:szCs w:val="24"/>
        </w:rPr>
        <w:t>ότι σκέφτ</w:t>
      </w:r>
      <w:r w:rsidR="00077CA7" w:rsidRPr="002673AF">
        <w:rPr>
          <w:sz w:val="24"/>
          <w:szCs w:val="24"/>
        </w:rPr>
        <w:t xml:space="preserve">εται </w:t>
      </w:r>
      <w:r w:rsidR="003C2DB1" w:rsidRPr="002673AF">
        <w:rPr>
          <w:sz w:val="24"/>
          <w:szCs w:val="24"/>
        </w:rPr>
        <w:t>μελλοντικά να μετακομίσ</w:t>
      </w:r>
      <w:r w:rsidR="001435F6" w:rsidRPr="002673AF">
        <w:rPr>
          <w:sz w:val="24"/>
          <w:szCs w:val="24"/>
        </w:rPr>
        <w:t xml:space="preserve">ει </w:t>
      </w:r>
      <w:r w:rsidR="003C2DB1" w:rsidRPr="002673AF">
        <w:rPr>
          <w:sz w:val="24"/>
          <w:szCs w:val="24"/>
        </w:rPr>
        <w:t>ή να αγοράσ</w:t>
      </w:r>
      <w:r w:rsidR="001435F6" w:rsidRPr="002673AF">
        <w:rPr>
          <w:sz w:val="24"/>
          <w:szCs w:val="24"/>
        </w:rPr>
        <w:t xml:space="preserve">ει </w:t>
      </w:r>
      <w:r w:rsidR="003C2DB1" w:rsidRPr="002673AF">
        <w:rPr>
          <w:sz w:val="24"/>
          <w:szCs w:val="24"/>
        </w:rPr>
        <w:t>ακίνητο σε άλλη χώρα</w:t>
      </w:r>
      <w:r w:rsidR="000E3B45" w:rsidRPr="002673AF">
        <w:rPr>
          <w:sz w:val="24"/>
          <w:szCs w:val="24"/>
        </w:rPr>
        <w:t xml:space="preserve">, ενώ στην Ελλάδα το ποσοστό ιδιοκτησίας ακινήτων </w:t>
      </w:r>
      <w:r w:rsidR="001435F6" w:rsidRPr="002673AF">
        <w:rPr>
          <w:sz w:val="24"/>
          <w:szCs w:val="24"/>
        </w:rPr>
        <w:t xml:space="preserve">παραμένει </w:t>
      </w:r>
      <w:r w:rsidR="000E3B45" w:rsidRPr="002673AF">
        <w:rPr>
          <w:sz w:val="24"/>
          <w:szCs w:val="24"/>
        </w:rPr>
        <w:t xml:space="preserve">σε </w:t>
      </w:r>
      <w:r w:rsidR="004938D1" w:rsidRPr="002673AF">
        <w:rPr>
          <w:sz w:val="24"/>
          <w:szCs w:val="24"/>
        </w:rPr>
        <w:t xml:space="preserve">ύψος ρεκόρ συγκριτικά με άλλες χώρες της Ευρώπης σε </w:t>
      </w:r>
      <w:r w:rsidR="000E3B45" w:rsidRPr="002673AF">
        <w:rPr>
          <w:sz w:val="24"/>
          <w:szCs w:val="24"/>
        </w:rPr>
        <w:t>ποσοστό 7</w:t>
      </w:r>
      <w:r w:rsidR="00E36C67">
        <w:rPr>
          <w:sz w:val="24"/>
          <w:szCs w:val="24"/>
        </w:rPr>
        <w:t>3</w:t>
      </w:r>
      <w:r w:rsidR="000E3B45" w:rsidRPr="002673AF">
        <w:rPr>
          <w:sz w:val="24"/>
          <w:szCs w:val="24"/>
        </w:rPr>
        <w:t>%.</w:t>
      </w:r>
    </w:p>
    <w:p w14:paraId="76E23252" w14:textId="22FC4B7B" w:rsidR="000E3B45" w:rsidRPr="002673AF" w:rsidRDefault="000E3B45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Τα παραπάνω </w:t>
      </w:r>
      <w:r w:rsidR="004938D1" w:rsidRPr="002673AF">
        <w:rPr>
          <w:sz w:val="24"/>
          <w:szCs w:val="24"/>
        </w:rPr>
        <w:t>στοιχεία καταγράφονται σε έρευνα που πραγματοποίησε</w:t>
      </w:r>
      <w:r w:rsidR="00AB6749" w:rsidRPr="002673AF">
        <w:rPr>
          <w:sz w:val="24"/>
          <w:szCs w:val="24"/>
        </w:rPr>
        <w:t xml:space="preserve"> </w:t>
      </w:r>
      <w:r w:rsidR="005C47B5" w:rsidRPr="002673AF">
        <w:rPr>
          <w:sz w:val="24"/>
          <w:szCs w:val="24"/>
        </w:rPr>
        <w:t xml:space="preserve">πρόσφατα </w:t>
      </w:r>
      <w:r w:rsidR="00AB6749" w:rsidRPr="002673AF">
        <w:rPr>
          <w:sz w:val="24"/>
          <w:szCs w:val="24"/>
        </w:rPr>
        <w:t xml:space="preserve">το κορυφαίο κτηματομεσιτικό δίκτυο στον κόσμο η εταιρεία </w:t>
      </w:r>
      <w:r w:rsidRPr="002673AF">
        <w:rPr>
          <w:sz w:val="24"/>
          <w:szCs w:val="24"/>
          <w:lang w:val="en-US"/>
        </w:rPr>
        <w:t>RE</w:t>
      </w:r>
      <w:r w:rsidRPr="002673AF">
        <w:rPr>
          <w:sz w:val="24"/>
          <w:szCs w:val="24"/>
        </w:rPr>
        <w:t>/</w:t>
      </w:r>
      <w:r w:rsidRPr="002673AF">
        <w:rPr>
          <w:sz w:val="24"/>
          <w:szCs w:val="24"/>
          <w:lang w:val="en-US"/>
        </w:rPr>
        <w:t>MAX</w:t>
      </w:r>
      <w:r w:rsidR="00AB6749" w:rsidRPr="002673AF">
        <w:rPr>
          <w:sz w:val="24"/>
          <w:szCs w:val="24"/>
        </w:rPr>
        <w:t>,</w:t>
      </w:r>
      <w:r w:rsidRPr="002673AF">
        <w:rPr>
          <w:sz w:val="24"/>
          <w:szCs w:val="24"/>
        </w:rPr>
        <w:t xml:space="preserve"> </w:t>
      </w:r>
      <w:r w:rsidR="008D2AF7" w:rsidRPr="002673AF">
        <w:rPr>
          <w:sz w:val="24"/>
          <w:szCs w:val="24"/>
        </w:rPr>
        <w:t xml:space="preserve">με τη συμμετοχή περίπου </w:t>
      </w:r>
      <w:r w:rsidRPr="002673AF">
        <w:rPr>
          <w:sz w:val="24"/>
          <w:szCs w:val="24"/>
        </w:rPr>
        <w:t xml:space="preserve">16.000 </w:t>
      </w:r>
      <w:r w:rsidR="008D2AF7" w:rsidRPr="002673AF">
        <w:rPr>
          <w:sz w:val="24"/>
          <w:szCs w:val="24"/>
        </w:rPr>
        <w:t xml:space="preserve">ατόμων από </w:t>
      </w:r>
      <w:r w:rsidRPr="002673AF">
        <w:rPr>
          <w:sz w:val="24"/>
          <w:szCs w:val="24"/>
        </w:rPr>
        <w:t>22 χώρες στην Ευρώπη</w:t>
      </w:r>
      <w:r w:rsidR="008D2AF7" w:rsidRPr="002673AF">
        <w:rPr>
          <w:sz w:val="24"/>
          <w:szCs w:val="24"/>
        </w:rPr>
        <w:t xml:space="preserve">. Στην έρευνα συμμετείχαν και ερωτηθέντες από την Ελλάδα και καταγράφηκαν μεταξύ άλλων οι </w:t>
      </w:r>
      <w:r w:rsidRPr="002673AF">
        <w:rPr>
          <w:sz w:val="24"/>
          <w:szCs w:val="24"/>
        </w:rPr>
        <w:t xml:space="preserve">αναδυόμενες τάσεις στο χώρο των ακινήτων. </w:t>
      </w:r>
    </w:p>
    <w:p w14:paraId="69BA6E70" w14:textId="2DB97923" w:rsidR="00D22F12" w:rsidRPr="002673AF" w:rsidRDefault="008D2AF7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>Από τα βασι</w:t>
      </w:r>
      <w:r w:rsidR="00C6131D" w:rsidRPr="002673AF">
        <w:rPr>
          <w:sz w:val="24"/>
          <w:szCs w:val="24"/>
        </w:rPr>
        <w:t>κ</w:t>
      </w:r>
      <w:r w:rsidRPr="002673AF">
        <w:rPr>
          <w:sz w:val="24"/>
          <w:szCs w:val="24"/>
        </w:rPr>
        <w:t xml:space="preserve">ά συμπεράσματα της έρευνας προκύπτει ότι </w:t>
      </w:r>
      <w:r w:rsidR="006E2FCF" w:rsidRPr="002673AF">
        <w:rPr>
          <w:sz w:val="24"/>
          <w:szCs w:val="24"/>
        </w:rPr>
        <w:t xml:space="preserve">22 στους 100 Έλληνες που συμμετείχαν στην έρευνα της </w:t>
      </w:r>
      <w:r w:rsidR="006E2FCF" w:rsidRPr="002673AF">
        <w:rPr>
          <w:sz w:val="24"/>
          <w:szCs w:val="24"/>
          <w:lang w:val="en-US"/>
        </w:rPr>
        <w:t>RE</w:t>
      </w:r>
      <w:r w:rsidR="006E2FCF" w:rsidRPr="002673AF">
        <w:rPr>
          <w:sz w:val="24"/>
          <w:szCs w:val="24"/>
        </w:rPr>
        <w:t>/</w:t>
      </w:r>
      <w:r w:rsidR="006E2FCF" w:rsidRPr="002673AF">
        <w:rPr>
          <w:sz w:val="24"/>
          <w:szCs w:val="24"/>
          <w:lang w:val="en-US"/>
        </w:rPr>
        <w:t>MAX</w:t>
      </w:r>
      <w:r w:rsidR="006E2FCF" w:rsidRPr="002673AF">
        <w:rPr>
          <w:sz w:val="24"/>
          <w:szCs w:val="24"/>
        </w:rPr>
        <w:t xml:space="preserve"> Ευρώπης δηλ</w:t>
      </w:r>
      <w:r w:rsidR="00971C8F" w:rsidRPr="002673AF">
        <w:rPr>
          <w:sz w:val="24"/>
          <w:szCs w:val="24"/>
        </w:rPr>
        <w:t>ών</w:t>
      </w:r>
      <w:r w:rsidR="00C43A14" w:rsidRPr="002673AF">
        <w:rPr>
          <w:sz w:val="24"/>
          <w:szCs w:val="24"/>
        </w:rPr>
        <w:t xml:space="preserve">ουν </w:t>
      </w:r>
      <w:r w:rsidR="00971C8F" w:rsidRPr="002673AF">
        <w:rPr>
          <w:sz w:val="24"/>
          <w:szCs w:val="24"/>
        </w:rPr>
        <w:t>πολύ πιθανό να αλλάξ</w:t>
      </w:r>
      <w:r w:rsidR="00C43A14" w:rsidRPr="002673AF">
        <w:rPr>
          <w:sz w:val="24"/>
          <w:szCs w:val="24"/>
        </w:rPr>
        <w:t xml:space="preserve">ουν </w:t>
      </w:r>
      <w:r w:rsidR="00971C8F" w:rsidRPr="002673AF">
        <w:rPr>
          <w:sz w:val="24"/>
          <w:szCs w:val="24"/>
        </w:rPr>
        <w:t xml:space="preserve">κατοικία στο μέλλον. Ωστόσο αυτό που </w:t>
      </w:r>
      <w:r w:rsidR="00C43A14" w:rsidRPr="002673AF">
        <w:rPr>
          <w:sz w:val="24"/>
          <w:szCs w:val="24"/>
        </w:rPr>
        <w:t>προκύπτει ξ</w:t>
      </w:r>
      <w:r w:rsidR="00971C8F" w:rsidRPr="002673AF">
        <w:rPr>
          <w:sz w:val="24"/>
          <w:szCs w:val="24"/>
        </w:rPr>
        <w:t xml:space="preserve">εκάθαρα από </w:t>
      </w:r>
      <w:r w:rsidR="00C43A14" w:rsidRPr="002673AF">
        <w:rPr>
          <w:sz w:val="24"/>
          <w:szCs w:val="24"/>
        </w:rPr>
        <w:t xml:space="preserve">τη συγκεκριμένη </w:t>
      </w:r>
      <w:r w:rsidR="00971C8F" w:rsidRPr="002673AF">
        <w:rPr>
          <w:sz w:val="24"/>
          <w:szCs w:val="24"/>
        </w:rPr>
        <w:t xml:space="preserve">έρευνα είναι το γεγονός ότι μπορεί </w:t>
      </w:r>
      <w:r w:rsidR="000F59B4" w:rsidRPr="002673AF">
        <w:rPr>
          <w:sz w:val="24"/>
          <w:szCs w:val="24"/>
        </w:rPr>
        <w:t xml:space="preserve">πολλοί </w:t>
      </w:r>
      <w:r w:rsidR="00971C8F" w:rsidRPr="002673AF">
        <w:rPr>
          <w:sz w:val="24"/>
          <w:szCs w:val="24"/>
        </w:rPr>
        <w:t xml:space="preserve">να λένε ότι τους αρέσει η ζωή στην ύπαιθρο </w:t>
      </w:r>
      <w:r w:rsidR="000F59B4" w:rsidRPr="002673AF">
        <w:rPr>
          <w:sz w:val="24"/>
          <w:szCs w:val="24"/>
        </w:rPr>
        <w:t>αλλά στο κρίσιμο ερώτημα που του</w:t>
      </w:r>
      <w:r w:rsidR="00C43A14" w:rsidRPr="002673AF">
        <w:rPr>
          <w:sz w:val="24"/>
          <w:szCs w:val="24"/>
        </w:rPr>
        <w:t>ς</w:t>
      </w:r>
      <w:r w:rsidR="000F59B4" w:rsidRPr="002673AF">
        <w:rPr>
          <w:sz w:val="24"/>
          <w:szCs w:val="24"/>
        </w:rPr>
        <w:t xml:space="preserve"> τέθηκε για το που προτιμούν να ζουν το 63,2% απ</w:t>
      </w:r>
      <w:r w:rsidR="0023289E" w:rsidRPr="002673AF">
        <w:rPr>
          <w:sz w:val="24"/>
          <w:szCs w:val="24"/>
        </w:rPr>
        <w:t xml:space="preserve">άντησε </w:t>
      </w:r>
      <w:r w:rsidR="000F59B4" w:rsidRPr="002673AF">
        <w:rPr>
          <w:sz w:val="24"/>
          <w:szCs w:val="24"/>
        </w:rPr>
        <w:t>ξεκάθαρα στην πόλη.</w:t>
      </w:r>
      <w:r w:rsidR="0023289E" w:rsidRPr="002673AF">
        <w:rPr>
          <w:sz w:val="24"/>
          <w:szCs w:val="24"/>
        </w:rPr>
        <w:t xml:space="preserve"> </w:t>
      </w:r>
    </w:p>
    <w:p w14:paraId="50628ED3" w14:textId="2BC40F27" w:rsidR="00433B48" w:rsidRPr="002673AF" w:rsidRDefault="00C43A14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Παράλληλα, </w:t>
      </w:r>
      <w:r w:rsidR="00D22F12" w:rsidRPr="002673AF">
        <w:rPr>
          <w:sz w:val="24"/>
          <w:szCs w:val="24"/>
        </w:rPr>
        <w:t xml:space="preserve">οι 16.000 συμμετέχοντες </w:t>
      </w:r>
      <w:r w:rsidR="003C48D6" w:rsidRPr="002673AF">
        <w:rPr>
          <w:sz w:val="24"/>
          <w:szCs w:val="24"/>
        </w:rPr>
        <w:t xml:space="preserve">στην πανευρωπαϊκή έρευνα της </w:t>
      </w:r>
      <w:r w:rsidR="003C48D6" w:rsidRPr="002673AF">
        <w:rPr>
          <w:sz w:val="24"/>
          <w:szCs w:val="24"/>
          <w:lang w:val="en-US"/>
        </w:rPr>
        <w:t>RE</w:t>
      </w:r>
      <w:r w:rsidR="003C48D6" w:rsidRPr="002673AF">
        <w:rPr>
          <w:sz w:val="24"/>
          <w:szCs w:val="24"/>
        </w:rPr>
        <w:t>/</w:t>
      </w:r>
      <w:r w:rsidR="003C48D6" w:rsidRPr="002673AF">
        <w:rPr>
          <w:sz w:val="24"/>
          <w:szCs w:val="24"/>
          <w:lang w:val="en-US"/>
        </w:rPr>
        <w:t>MAX</w:t>
      </w:r>
      <w:r w:rsidR="003C48D6" w:rsidRPr="002673AF">
        <w:rPr>
          <w:sz w:val="24"/>
          <w:szCs w:val="24"/>
        </w:rPr>
        <w:t xml:space="preserve"> απάντησαν και σε ένα ακόμη ερώτημα που έχει να κάνει με την συντροφικότητα </w:t>
      </w:r>
      <w:r w:rsidR="00FA5890" w:rsidRPr="002673AF">
        <w:rPr>
          <w:sz w:val="24"/>
          <w:szCs w:val="24"/>
        </w:rPr>
        <w:t>(που σχετίζεται φυσικά με τ</w:t>
      </w:r>
      <w:r w:rsidR="00AE1A52" w:rsidRPr="002673AF">
        <w:rPr>
          <w:sz w:val="24"/>
          <w:szCs w:val="24"/>
        </w:rPr>
        <w:t>η στέγη – ακίνητ</w:t>
      </w:r>
      <w:r w:rsidR="002F41D9" w:rsidRPr="002673AF">
        <w:rPr>
          <w:sz w:val="24"/>
          <w:szCs w:val="24"/>
        </w:rPr>
        <w:t>ο</w:t>
      </w:r>
      <w:r w:rsidR="00AE1A52" w:rsidRPr="002673AF">
        <w:rPr>
          <w:sz w:val="24"/>
          <w:szCs w:val="24"/>
        </w:rPr>
        <w:t xml:space="preserve"> που μοιράζονται τ</w:t>
      </w:r>
      <w:r w:rsidR="004973D8" w:rsidRPr="002673AF">
        <w:rPr>
          <w:sz w:val="24"/>
          <w:szCs w:val="24"/>
        </w:rPr>
        <w:t>α</w:t>
      </w:r>
      <w:r w:rsidR="00FA5890" w:rsidRPr="002673AF">
        <w:rPr>
          <w:sz w:val="24"/>
          <w:szCs w:val="24"/>
        </w:rPr>
        <w:t xml:space="preserve"> ζευγάρια</w:t>
      </w:r>
      <w:r w:rsidR="00AE1A52" w:rsidRPr="002673AF">
        <w:rPr>
          <w:sz w:val="24"/>
          <w:szCs w:val="24"/>
        </w:rPr>
        <w:t>),</w:t>
      </w:r>
      <w:r w:rsidR="00FA5890" w:rsidRPr="002673AF">
        <w:rPr>
          <w:sz w:val="24"/>
          <w:szCs w:val="24"/>
        </w:rPr>
        <w:t xml:space="preserve"> με τους</w:t>
      </w:r>
      <w:r w:rsidR="00433B48" w:rsidRPr="002673AF">
        <w:rPr>
          <w:sz w:val="24"/>
          <w:szCs w:val="24"/>
        </w:rPr>
        <w:t xml:space="preserve"> Έλληνες</w:t>
      </w:r>
      <w:r w:rsidR="00FA5890" w:rsidRPr="002673AF">
        <w:rPr>
          <w:sz w:val="24"/>
          <w:szCs w:val="24"/>
        </w:rPr>
        <w:t xml:space="preserve"> να</w:t>
      </w:r>
      <w:r w:rsidR="00433B48" w:rsidRPr="002673AF">
        <w:rPr>
          <w:sz w:val="24"/>
          <w:szCs w:val="24"/>
        </w:rPr>
        <w:t xml:space="preserve"> προτιμούν την συντροφικότητα </w:t>
      </w:r>
      <w:r w:rsidR="00FA5890" w:rsidRPr="002673AF">
        <w:rPr>
          <w:sz w:val="24"/>
          <w:szCs w:val="24"/>
        </w:rPr>
        <w:t xml:space="preserve">σε ποσοστό </w:t>
      </w:r>
      <w:r w:rsidR="00433B48" w:rsidRPr="002673AF">
        <w:rPr>
          <w:sz w:val="24"/>
          <w:szCs w:val="24"/>
        </w:rPr>
        <w:t xml:space="preserve">πάνω από 50% </w:t>
      </w:r>
      <w:r w:rsidR="00FA5890" w:rsidRPr="002673AF">
        <w:rPr>
          <w:sz w:val="24"/>
          <w:szCs w:val="24"/>
        </w:rPr>
        <w:t xml:space="preserve">δηλώνοντας </w:t>
      </w:r>
      <w:r w:rsidR="00433B48" w:rsidRPr="002673AF">
        <w:rPr>
          <w:sz w:val="24"/>
          <w:szCs w:val="24"/>
        </w:rPr>
        <w:t>πως επιθυμούν να ζήσουν με τον σύντροφο/σύζυγό τους στο μέλλον</w:t>
      </w:r>
      <w:r w:rsidR="00AE1A52" w:rsidRPr="002673AF">
        <w:rPr>
          <w:sz w:val="24"/>
          <w:szCs w:val="24"/>
        </w:rPr>
        <w:t>,</w:t>
      </w:r>
      <w:r w:rsidR="00433B48" w:rsidRPr="002673AF">
        <w:rPr>
          <w:sz w:val="24"/>
          <w:szCs w:val="24"/>
        </w:rPr>
        <w:t xml:space="preserve"> ενώ μόνο το 14% δεν φοβάται και τόσο την μοναξιά, προτιμώντας να ζήσει μόνος </w:t>
      </w:r>
      <w:r w:rsidR="00DD26F9" w:rsidRPr="002673AF">
        <w:rPr>
          <w:sz w:val="24"/>
          <w:szCs w:val="24"/>
        </w:rPr>
        <w:t>και</w:t>
      </w:r>
      <w:r w:rsidR="00433B48" w:rsidRPr="002673AF">
        <w:rPr>
          <w:sz w:val="24"/>
          <w:szCs w:val="24"/>
        </w:rPr>
        <w:t xml:space="preserve"> να μην μοιράζεται την στέγη του.</w:t>
      </w:r>
    </w:p>
    <w:p w14:paraId="480BEDC4" w14:textId="77777777" w:rsidR="00AE1A52" w:rsidRPr="002673AF" w:rsidRDefault="00AE1A52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lastRenderedPageBreak/>
        <w:t xml:space="preserve">Αναλυτικά τα βασικά συμπεράσματα της έρευνας είναι τα εξής: </w:t>
      </w:r>
    </w:p>
    <w:p w14:paraId="31630375" w14:textId="177220B7" w:rsidR="00317DD6" w:rsidRPr="002673AF" w:rsidRDefault="00AE1A52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443F5A" w:rsidRPr="002673AF">
        <w:rPr>
          <w:sz w:val="24"/>
          <w:szCs w:val="24"/>
        </w:rPr>
        <w:t xml:space="preserve">Καταγράφονται διαρκώς </w:t>
      </w:r>
      <w:r w:rsidR="002B7F5A" w:rsidRPr="002673AF">
        <w:rPr>
          <w:sz w:val="24"/>
          <w:szCs w:val="24"/>
        </w:rPr>
        <w:t xml:space="preserve">ανοδικές </w:t>
      </w:r>
      <w:r w:rsidRPr="002673AF">
        <w:rPr>
          <w:sz w:val="24"/>
          <w:szCs w:val="24"/>
        </w:rPr>
        <w:t xml:space="preserve">τάσεις </w:t>
      </w:r>
      <w:r w:rsidR="00443F5A" w:rsidRPr="002673AF">
        <w:rPr>
          <w:sz w:val="24"/>
          <w:szCs w:val="24"/>
        </w:rPr>
        <w:t>στα ενοίκια με</w:t>
      </w:r>
      <w:r w:rsidR="002B7F5A" w:rsidRPr="002673AF">
        <w:rPr>
          <w:sz w:val="24"/>
          <w:szCs w:val="24"/>
        </w:rPr>
        <w:t xml:space="preserve"> τ</w:t>
      </w:r>
      <w:r w:rsidR="002F41D9" w:rsidRPr="002673AF">
        <w:rPr>
          <w:sz w:val="24"/>
          <w:szCs w:val="24"/>
        </w:rPr>
        <w:t>ο</w:t>
      </w:r>
      <w:r w:rsidR="002B7F5A" w:rsidRPr="002673AF">
        <w:rPr>
          <w:sz w:val="24"/>
          <w:szCs w:val="24"/>
        </w:rPr>
        <w:t xml:space="preserve"> </w:t>
      </w:r>
      <w:r w:rsidR="00A56331" w:rsidRPr="002673AF">
        <w:rPr>
          <w:sz w:val="24"/>
          <w:szCs w:val="24"/>
        </w:rPr>
        <w:t>ποσοστ</w:t>
      </w:r>
      <w:r w:rsidR="002F41D9" w:rsidRPr="002673AF">
        <w:rPr>
          <w:sz w:val="24"/>
          <w:szCs w:val="24"/>
        </w:rPr>
        <w:t>ό</w:t>
      </w:r>
      <w:r w:rsidR="00A56331" w:rsidRPr="002673AF">
        <w:rPr>
          <w:sz w:val="24"/>
          <w:szCs w:val="24"/>
        </w:rPr>
        <w:t xml:space="preserve"> ιδιοκτησίας κατοικιών στην Ελλάδα</w:t>
      </w:r>
      <w:r w:rsidR="002B7F5A" w:rsidRPr="002673AF">
        <w:rPr>
          <w:sz w:val="24"/>
          <w:szCs w:val="24"/>
        </w:rPr>
        <w:t xml:space="preserve"> </w:t>
      </w:r>
      <w:r w:rsidR="00C6131D" w:rsidRPr="002673AF">
        <w:rPr>
          <w:sz w:val="24"/>
          <w:szCs w:val="24"/>
        </w:rPr>
        <w:t xml:space="preserve">να </w:t>
      </w:r>
      <w:r w:rsidR="002B7F5A" w:rsidRPr="002673AF">
        <w:rPr>
          <w:sz w:val="24"/>
          <w:szCs w:val="24"/>
        </w:rPr>
        <w:t>παραμέν</w:t>
      </w:r>
      <w:r w:rsidR="002F41D9" w:rsidRPr="002673AF">
        <w:rPr>
          <w:sz w:val="24"/>
          <w:szCs w:val="24"/>
        </w:rPr>
        <w:t xml:space="preserve">ει </w:t>
      </w:r>
      <w:r w:rsidR="002B7F5A" w:rsidRPr="002673AF">
        <w:rPr>
          <w:sz w:val="24"/>
          <w:szCs w:val="24"/>
        </w:rPr>
        <w:t>υψηλ</w:t>
      </w:r>
      <w:r w:rsidR="002F41D9" w:rsidRPr="002673AF">
        <w:rPr>
          <w:sz w:val="24"/>
          <w:szCs w:val="24"/>
        </w:rPr>
        <w:t>ό</w:t>
      </w:r>
      <w:r w:rsidR="002B7F5A" w:rsidRPr="002673AF">
        <w:rPr>
          <w:sz w:val="24"/>
          <w:szCs w:val="24"/>
        </w:rPr>
        <w:t>,</w:t>
      </w:r>
      <w:r w:rsidR="00281D30" w:rsidRPr="002673AF">
        <w:rPr>
          <w:sz w:val="24"/>
          <w:szCs w:val="24"/>
        </w:rPr>
        <w:t xml:space="preserve"> αγγίζοντας το </w:t>
      </w:r>
      <w:r w:rsidR="00A56331" w:rsidRPr="002673AF">
        <w:rPr>
          <w:sz w:val="24"/>
          <w:szCs w:val="24"/>
        </w:rPr>
        <w:t>7</w:t>
      </w:r>
      <w:r w:rsidR="00E36C67">
        <w:rPr>
          <w:sz w:val="24"/>
          <w:szCs w:val="24"/>
        </w:rPr>
        <w:t>3</w:t>
      </w:r>
      <w:r w:rsidR="00A56331" w:rsidRPr="002673AF">
        <w:rPr>
          <w:sz w:val="24"/>
          <w:szCs w:val="24"/>
        </w:rPr>
        <w:t>%</w:t>
      </w:r>
      <w:r w:rsidR="00C91CB7" w:rsidRPr="002673AF">
        <w:rPr>
          <w:sz w:val="24"/>
          <w:szCs w:val="24"/>
        </w:rPr>
        <w:t>.</w:t>
      </w:r>
    </w:p>
    <w:p w14:paraId="64F011A9" w14:textId="71D290A2" w:rsidR="0034056F" w:rsidRPr="002673AF" w:rsidRDefault="00C6131D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34056F" w:rsidRPr="002673AF">
        <w:rPr>
          <w:sz w:val="24"/>
          <w:szCs w:val="24"/>
        </w:rPr>
        <w:t xml:space="preserve">Το 55% των ερωτηθέντων εξέφρασε την επιθυμία να μετακομίσει μέσα στην </w:t>
      </w:r>
      <w:r w:rsidRPr="002673AF">
        <w:rPr>
          <w:sz w:val="24"/>
          <w:szCs w:val="24"/>
        </w:rPr>
        <w:t>επόμενη</w:t>
      </w:r>
      <w:r w:rsidR="0034056F" w:rsidRPr="002673AF">
        <w:rPr>
          <w:sz w:val="24"/>
          <w:szCs w:val="24"/>
        </w:rPr>
        <w:t xml:space="preserve"> 5ετία,</w:t>
      </w:r>
      <w:r w:rsidRPr="002673AF">
        <w:rPr>
          <w:sz w:val="24"/>
          <w:szCs w:val="24"/>
        </w:rPr>
        <w:t xml:space="preserve"> ενώ </w:t>
      </w:r>
      <w:r w:rsidR="0034056F" w:rsidRPr="002673AF">
        <w:rPr>
          <w:sz w:val="24"/>
          <w:szCs w:val="24"/>
        </w:rPr>
        <w:t>το 17% μέσα στον επόμενο χρόνο</w:t>
      </w:r>
      <w:r w:rsidR="002F41D9" w:rsidRPr="002673AF">
        <w:rPr>
          <w:sz w:val="24"/>
          <w:szCs w:val="24"/>
        </w:rPr>
        <w:t>,</w:t>
      </w:r>
      <w:r w:rsidR="0034056F" w:rsidRPr="002673AF">
        <w:rPr>
          <w:sz w:val="24"/>
          <w:szCs w:val="24"/>
        </w:rPr>
        <w:t xml:space="preserve"> όταν το αντίστοιχο ποσοστό στην Ευρώπη ανέρχεται μόλις </w:t>
      </w:r>
      <w:r w:rsidR="002F41D9" w:rsidRPr="002673AF">
        <w:rPr>
          <w:sz w:val="24"/>
          <w:szCs w:val="24"/>
        </w:rPr>
        <w:t xml:space="preserve">σε </w:t>
      </w:r>
      <w:r w:rsidR="0034056F" w:rsidRPr="002673AF">
        <w:rPr>
          <w:sz w:val="24"/>
          <w:szCs w:val="24"/>
        </w:rPr>
        <w:t>0,8</w:t>
      </w:r>
      <w:r w:rsidR="002D2B15" w:rsidRPr="002673AF">
        <w:rPr>
          <w:sz w:val="24"/>
          <w:szCs w:val="24"/>
        </w:rPr>
        <w:t>%</w:t>
      </w:r>
      <w:r w:rsidR="0034056F" w:rsidRPr="002673AF">
        <w:rPr>
          <w:sz w:val="24"/>
          <w:szCs w:val="24"/>
        </w:rPr>
        <w:t>.</w:t>
      </w:r>
    </w:p>
    <w:p w14:paraId="793BF13C" w14:textId="7E882D41" w:rsidR="002D2B15" w:rsidRPr="002673AF" w:rsidRDefault="002D2B15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9E2CE0" w:rsidRPr="002673AF">
        <w:rPr>
          <w:sz w:val="24"/>
          <w:szCs w:val="24"/>
        </w:rPr>
        <w:t>1 στους 4 συμμετέχοντες, που σκέφτ</w:t>
      </w:r>
      <w:r w:rsidR="00C40CD4" w:rsidRPr="002673AF">
        <w:rPr>
          <w:sz w:val="24"/>
          <w:szCs w:val="24"/>
        </w:rPr>
        <w:t>ε</w:t>
      </w:r>
      <w:r w:rsidR="009E2CE0" w:rsidRPr="002673AF">
        <w:rPr>
          <w:sz w:val="24"/>
          <w:szCs w:val="24"/>
        </w:rPr>
        <w:t>ται να μετακομίσ</w:t>
      </w:r>
      <w:r w:rsidR="00C40CD4" w:rsidRPr="002673AF">
        <w:rPr>
          <w:sz w:val="24"/>
          <w:szCs w:val="24"/>
        </w:rPr>
        <w:t>ει</w:t>
      </w:r>
      <w:r w:rsidR="009E2CE0" w:rsidRPr="002673AF">
        <w:rPr>
          <w:sz w:val="24"/>
          <w:szCs w:val="24"/>
        </w:rPr>
        <w:t xml:space="preserve"> τα επόμενα πέντε χρόνια, </w:t>
      </w:r>
      <w:r w:rsidR="00C40CD4" w:rsidRPr="002673AF">
        <w:rPr>
          <w:sz w:val="24"/>
          <w:szCs w:val="24"/>
        </w:rPr>
        <w:t xml:space="preserve">δηλώνει ότι θα αγοράσει κάποιο ακίνητο ή θα το μισθώσει </w:t>
      </w:r>
      <w:r w:rsidR="009E2CE0" w:rsidRPr="002673AF">
        <w:rPr>
          <w:sz w:val="24"/>
          <w:szCs w:val="24"/>
        </w:rPr>
        <w:t xml:space="preserve">μακροπρόθεσμα σε ποσοστό 46% </w:t>
      </w:r>
      <w:r w:rsidRPr="002673AF">
        <w:rPr>
          <w:sz w:val="24"/>
          <w:szCs w:val="24"/>
        </w:rPr>
        <w:t>και</w:t>
      </w:r>
      <w:r w:rsidR="009E2CE0" w:rsidRPr="002673AF">
        <w:rPr>
          <w:sz w:val="24"/>
          <w:szCs w:val="24"/>
        </w:rPr>
        <w:t xml:space="preserve"> 34% αντίστοιχα. Ο τύπος ακινήτου που κυριαρχεί και στις </w:t>
      </w:r>
      <w:r w:rsidRPr="002673AF">
        <w:rPr>
          <w:sz w:val="24"/>
          <w:szCs w:val="24"/>
        </w:rPr>
        <w:t>δύο</w:t>
      </w:r>
      <w:r w:rsidR="009E2CE0" w:rsidRPr="002673AF">
        <w:rPr>
          <w:sz w:val="24"/>
          <w:szCs w:val="24"/>
        </w:rPr>
        <w:t xml:space="preserve"> περιπτώσεις </w:t>
      </w:r>
      <w:r w:rsidRPr="002673AF">
        <w:rPr>
          <w:sz w:val="24"/>
          <w:szCs w:val="24"/>
        </w:rPr>
        <w:t xml:space="preserve">σε ποσοστό </w:t>
      </w:r>
      <w:r w:rsidR="009E2CE0" w:rsidRPr="002673AF">
        <w:rPr>
          <w:sz w:val="24"/>
          <w:szCs w:val="24"/>
        </w:rPr>
        <w:t>25% είναι το διαμέρισμα.</w:t>
      </w:r>
      <w:r w:rsidR="002821D0" w:rsidRPr="002673AF">
        <w:rPr>
          <w:sz w:val="24"/>
          <w:szCs w:val="24"/>
        </w:rPr>
        <w:t xml:space="preserve"> </w:t>
      </w:r>
    </w:p>
    <w:p w14:paraId="69B6FCF0" w14:textId="3291D111" w:rsidR="00BB5BAC" w:rsidRPr="002673AF" w:rsidRDefault="002D2B15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2821D0" w:rsidRPr="002673AF">
        <w:rPr>
          <w:sz w:val="24"/>
          <w:szCs w:val="24"/>
        </w:rPr>
        <w:t>Συγκριτικά με τους υπόλοιπους Ευρωπαίους, στην επιλογή του ενοικίου μακροπρόθεσμ</w:t>
      </w:r>
      <w:r w:rsidRPr="002673AF">
        <w:rPr>
          <w:sz w:val="24"/>
          <w:szCs w:val="24"/>
        </w:rPr>
        <w:t xml:space="preserve">ης διάρκειας </w:t>
      </w:r>
      <w:r w:rsidR="002821D0" w:rsidRPr="002673AF">
        <w:rPr>
          <w:sz w:val="24"/>
          <w:szCs w:val="24"/>
        </w:rPr>
        <w:t>καταφεύγουν δύο φορές περισσότερο οι Έλληνες και μόνο το 20% ενδιαφέρεται για αγορά σπιτιού σε σύγκριση με το 34% των ευρωπαίων.</w:t>
      </w:r>
    </w:p>
    <w:p w14:paraId="3B0D9B76" w14:textId="77777777" w:rsidR="00EB44B3" w:rsidRPr="002673AF" w:rsidRDefault="002D2B15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641027" w:rsidRPr="002673AF">
        <w:rPr>
          <w:sz w:val="24"/>
          <w:szCs w:val="24"/>
        </w:rPr>
        <w:t>Το 22% των</w:t>
      </w:r>
      <w:r w:rsidR="004075D9" w:rsidRPr="002673AF">
        <w:rPr>
          <w:sz w:val="24"/>
          <w:szCs w:val="24"/>
        </w:rPr>
        <w:t xml:space="preserve"> ερωτηθέντων</w:t>
      </w:r>
      <w:r w:rsidR="00352F18" w:rsidRPr="002673AF">
        <w:rPr>
          <w:sz w:val="24"/>
          <w:szCs w:val="24"/>
        </w:rPr>
        <w:t xml:space="preserve"> Ελλήνων </w:t>
      </w:r>
      <w:r w:rsidR="004075D9" w:rsidRPr="002673AF">
        <w:rPr>
          <w:sz w:val="24"/>
          <w:szCs w:val="24"/>
        </w:rPr>
        <w:t>δ</w:t>
      </w:r>
      <w:r w:rsidR="00641027" w:rsidRPr="002673AF">
        <w:rPr>
          <w:sz w:val="24"/>
          <w:szCs w:val="24"/>
        </w:rPr>
        <w:t>ήλωσαν ό</w:t>
      </w:r>
      <w:r w:rsidR="004075D9" w:rsidRPr="002673AF">
        <w:rPr>
          <w:sz w:val="24"/>
          <w:szCs w:val="24"/>
        </w:rPr>
        <w:t xml:space="preserve">τι </w:t>
      </w:r>
      <w:r w:rsidR="00B83B84" w:rsidRPr="002673AF">
        <w:rPr>
          <w:sz w:val="24"/>
          <w:szCs w:val="24"/>
        </w:rPr>
        <w:t>είναι πολύ πιθανό</w:t>
      </w:r>
      <w:r w:rsidR="00352F18" w:rsidRPr="002673AF">
        <w:rPr>
          <w:sz w:val="24"/>
          <w:szCs w:val="24"/>
        </w:rPr>
        <w:t xml:space="preserve"> να αλλάξ</w:t>
      </w:r>
      <w:r w:rsidR="004075D9" w:rsidRPr="002673AF">
        <w:rPr>
          <w:sz w:val="24"/>
          <w:szCs w:val="24"/>
        </w:rPr>
        <w:t xml:space="preserve">ουν </w:t>
      </w:r>
      <w:r w:rsidR="00352F18" w:rsidRPr="002673AF">
        <w:rPr>
          <w:sz w:val="24"/>
          <w:szCs w:val="24"/>
        </w:rPr>
        <w:t xml:space="preserve">κατοικία στο μέλλον </w:t>
      </w:r>
      <w:r w:rsidR="00641027" w:rsidRPr="002673AF">
        <w:rPr>
          <w:sz w:val="24"/>
          <w:szCs w:val="24"/>
        </w:rPr>
        <w:t>ενώ πέρυσι το ποσοστό αυτό ήταν πολύ μικρότερο</w:t>
      </w:r>
      <w:r w:rsidR="00EC5D44" w:rsidRPr="002673AF">
        <w:rPr>
          <w:sz w:val="24"/>
          <w:szCs w:val="24"/>
        </w:rPr>
        <w:t>.</w:t>
      </w:r>
      <w:r w:rsidR="00BB5BAC" w:rsidRPr="002673AF">
        <w:rPr>
          <w:sz w:val="24"/>
          <w:szCs w:val="24"/>
        </w:rPr>
        <w:t xml:space="preserve"> </w:t>
      </w:r>
    </w:p>
    <w:p w14:paraId="016CC3CB" w14:textId="77777777" w:rsidR="00AD5AD5" w:rsidRPr="002673AF" w:rsidRDefault="00EB44B3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BB5BAC" w:rsidRPr="002673AF">
        <w:rPr>
          <w:sz w:val="24"/>
          <w:szCs w:val="24"/>
        </w:rPr>
        <w:t xml:space="preserve">Η αλλαγή στον τρόπο ζωής (32%), η επιθυμία για περισσότερο χώρο (29%) και η αλλαγή στην προσωπική κατάσταση (23%) είναι οι κύριοι λόγοι για τους οποίους οι </w:t>
      </w:r>
      <w:r w:rsidRPr="002673AF">
        <w:rPr>
          <w:sz w:val="24"/>
          <w:szCs w:val="24"/>
        </w:rPr>
        <w:t>πολίτες</w:t>
      </w:r>
      <w:r w:rsidR="00BB5BAC" w:rsidRPr="002673AF">
        <w:rPr>
          <w:sz w:val="24"/>
          <w:szCs w:val="24"/>
        </w:rPr>
        <w:t xml:space="preserve"> δηλώνουν ότι είναι πλέον πιο πιθανό να μετακινηθούν συγκριτικά με ένα χρόνο πριν.</w:t>
      </w:r>
      <w:r w:rsidR="002F2DE4" w:rsidRPr="002673AF">
        <w:rPr>
          <w:sz w:val="24"/>
          <w:szCs w:val="24"/>
        </w:rPr>
        <w:t xml:space="preserve"> Στον αντίποδα, </w:t>
      </w:r>
      <w:r w:rsidR="00B83B84" w:rsidRPr="002673AF">
        <w:rPr>
          <w:sz w:val="24"/>
          <w:szCs w:val="24"/>
        </w:rPr>
        <w:t xml:space="preserve">στους </w:t>
      </w:r>
      <w:r w:rsidR="00873907" w:rsidRPr="002673AF">
        <w:rPr>
          <w:sz w:val="24"/>
          <w:szCs w:val="24"/>
        </w:rPr>
        <w:t xml:space="preserve">παράγοντες που εμποδίζουν την μετεγκατάσταση σε ένα </w:t>
      </w:r>
      <w:r w:rsidR="002F2DE4" w:rsidRPr="002673AF">
        <w:rPr>
          <w:sz w:val="24"/>
          <w:szCs w:val="24"/>
        </w:rPr>
        <w:t>άλλο ακίνητο συγκαταλέγονται το αυξημένο κόστος ζωής (30</w:t>
      </w:r>
      <w:r w:rsidRPr="002673AF">
        <w:rPr>
          <w:sz w:val="24"/>
          <w:szCs w:val="24"/>
        </w:rPr>
        <w:t>,</w:t>
      </w:r>
      <w:r w:rsidR="002F2DE4" w:rsidRPr="002673AF">
        <w:rPr>
          <w:sz w:val="24"/>
          <w:szCs w:val="24"/>
        </w:rPr>
        <w:t>7%) και η αλλαγή στην οικονομική τους κατάσταση (29</w:t>
      </w:r>
      <w:r w:rsidRPr="002673AF">
        <w:rPr>
          <w:sz w:val="24"/>
          <w:szCs w:val="24"/>
        </w:rPr>
        <w:t>,</w:t>
      </w:r>
      <w:r w:rsidR="002F2DE4" w:rsidRPr="002673AF">
        <w:rPr>
          <w:sz w:val="24"/>
          <w:szCs w:val="24"/>
        </w:rPr>
        <w:t>2%).</w:t>
      </w:r>
      <w:r w:rsidR="00AD5AD5" w:rsidRPr="002673AF">
        <w:rPr>
          <w:sz w:val="24"/>
          <w:szCs w:val="24"/>
        </w:rPr>
        <w:t xml:space="preserve"> </w:t>
      </w:r>
    </w:p>
    <w:p w14:paraId="3623D8CC" w14:textId="6E6E9D2F" w:rsidR="007C7DD5" w:rsidRPr="002673AF" w:rsidRDefault="00AD5AD5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F5616E" w:rsidRPr="002673AF">
        <w:rPr>
          <w:sz w:val="24"/>
          <w:szCs w:val="24"/>
        </w:rPr>
        <w:t>Τ</w:t>
      </w:r>
      <w:r w:rsidR="007C7DD5" w:rsidRPr="002673AF">
        <w:rPr>
          <w:sz w:val="24"/>
          <w:szCs w:val="24"/>
        </w:rPr>
        <w:t xml:space="preserve">ο αυξανόμενο κόστος ζωής είναι στο επίκεντρο </w:t>
      </w:r>
      <w:r w:rsidR="00B83B84" w:rsidRPr="002673AF">
        <w:rPr>
          <w:sz w:val="24"/>
          <w:szCs w:val="24"/>
        </w:rPr>
        <w:t xml:space="preserve">προβληματισμού </w:t>
      </w:r>
      <w:r w:rsidR="007C7DD5" w:rsidRPr="002673AF">
        <w:rPr>
          <w:sz w:val="24"/>
          <w:szCs w:val="24"/>
        </w:rPr>
        <w:t xml:space="preserve">πολλών </w:t>
      </w:r>
      <w:r w:rsidR="00B83B84" w:rsidRPr="002673AF">
        <w:rPr>
          <w:sz w:val="24"/>
          <w:szCs w:val="24"/>
        </w:rPr>
        <w:t>υποψήφιων</w:t>
      </w:r>
      <w:r w:rsidR="007C7DD5" w:rsidRPr="002673AF">
        <w:rPr>
          <w:sz w:val="24"/>
          <w:szCs w:val="24"/>
        </w:rPr>
        <w:t xml:space="preserve"> αγοραστών ακινήτων. Σε ευρωπαϊκό επίπεδο, </w:t>
      </w:r>
      <w:r w:rsidR="00F5616E" w:rsidRPr="002673AF">
        <w:rPr>
          <w:sz w:val="24"/>
          <w:szCs w:val="24"/>
        </w:rPr>
        <w:t xml:space="preserve">είναι </w:t>
      </w:r>
      <w:r w:rsidR="007C7DD5" w:rsidRPr="002673AF">
        <w:rPr>
          <w:sz w:val="24"/>
          <w:szCs w:val="24"/>
        </w:rPr>
        <w:t xml:space="preserve">ο πιο σημαντικός παράγοντας, πριν από την «αλλαγή στην προσωπική τους κατάσταση» (23%), την «αλλαγή στον τρόπο ζωής» (23%) και την «επιθυμία για περισσότερο χώρο» (22%). </w:t>
      </w:r>
    </w:p>
    <w:p w14:paraId="356BD31C" w14:textId="77777777" w:rsidR="00157794" w:rsidRPr="002673AF" w:rsidRDefault="00AD5AD5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8C718D" w:rsidRPr="002673AF">
        <w:rPr>
          <w:sz w:val="24"/>
          <w:szCs w:val="24"/>
        </w:rPr>
        <w:t>Στη χώρα μας, η</w:t>
      </w:r>
      <w:r w:rsidR="00FE0A01" w:rsidRPr="002673AF">
        <w:rPr>
          <w:sz w:val="24"/>
          <w:szCs w:val="24"/>
        </w:rPr>
        <w:t xml:space="preserve"> πλειοψηφία των συμμετεχόντων</w:t>
      </w:r>
      <w:r w:rsidR="003A5FAE" w:rsidRPr="002673AF">
        <w:rPr>
          <w:sz w:val="24"/>
          <w:szCs w:val="24"/>
        </w:rPr>
        <w:t xml:space="preserve"> στην έρευνα (63</w:t>
      </w:r>
      <w:r w:rsidRPr="002673AF">
        <w:rPr>
          <w:sz w:val="24"/>
          <w:szCs w:val="24"/>
        </w:rPr>
        <w:t>,</w:t>
      </w:r>
      <w:r w:rsidR="003A5FAE" w:rsidRPr="002673AF">
        <w:rPr>
          <w:sz w:val="24"/>
          <w:szCs w:val="24"/>
        </w:rPr>
        <w:t xml:space="preserve">2%) δήλωσαν πως προτιμούν την πόλη από την </w:t>
      </w:r>
      <w:r w:rsidR="00B83B84" w:rsidRPr="002673AF">
        <w:rPr>
          <w:sz w:val="24"/>
          <w:szCs w:val="24"/>
        </w:rPr>
        <w:t>ζωή</w:t>
      </w:r>
      <w:r w:rsidR="003A5FAE" w:rsidRPr="002673AF">
        <w:rPr>
          <w:sz w:val="24"/>
          <w:szCs w:val="24"/>
        </w:rPr>
        <w:t xml:space="preserve"> στην περιφέρεια</w:t>
      </w:r>
      <w:r w:rsidRPr="002673AF">
        <w:rPr>
          <w:sz w:val="24"/>
          <w:szCs w:val="24"/>
        </w:rPr>
        <w:t>,</w:t>
      </w:r>
      <w:r w:rsidR="0041362C" w:rsidRPr="002673AF">
        <w:rPr>
          <w:sz w:val="24"/>
          <w:szCs w:val="24"/>
        </w:rPr>
        <w:t xml:space="preserve"> ενώ </w:t>
      </w:r>
      <w:r w:rsidR="0041362C" w:rsidRPr="002673AF">
        <w:rPr>
          <w:sz w:val="24"/>
          <w:szCs w:val="24"/>
        </w:rPr>
        <w:lastRenderedPageBreak/>
        <w:t xml:space="preserve">αξιοσημείωτο είναι το γεγονός πώς εκείνοι </w:t>
      </w:r>
      <w:r w:rsidR="00FE0A01" w:rsidRPr="002673AF">
        <w:rPr>
          <w:sz w:val="24"/>
          <w:szCs w:val="24"/>
        </w:rPr>
        <w:t>που ήδη κατοικούν σε κάποιο αστικό κέντρο,</w:t>
      </w:r>
      <w:r w:rsidR="003A5FAE" w:rsidRPr="002673AF">
        <w:rPr>
          <w:sz w:val="24"/>
          <w:szCs w:val="24"/>
        </w:rPr>
        <w:t xml:space="preserve"> επιθυμούν να παραμείνουν εκεί</w:t>
      </w:r>
      <w:r w:rsidR="00303E14" w:rsidRPr="002673AF">
        <w:rPr>
          <w:sz w:val="24"/>
          <w:szCs w:val="24"/>
        </w:rPr>
        <w:t xml:space="preserve"> </w:t>
      </w:r>
      <w:r w:rsidRPr="002673AF">
        <w:rPr>
          <w:sz w:val="24"/>
          <w:szCs w:val="24"/>
        </w:rPr>
        <w:t xml:space="preserve">λόγω της </w:t>
      </w:r>
      <w:r w:rsidR="00303E14" w:rsidRPr="002673AF">
        <w:rPr>
          <w:sz w:val="24"/>
          <w:szCs w:val="24"/>
        </w:rPr>
        <w:t>π</w:t>
      </w:r>
      <w:r w:rsidR="003B67F0" w:rsidRPr="002673AF">
        <w:rPr>
          <w:sz w:val="24"/>
          <w:szCs w:val="24"/>
        </w:rPr>
        <w:t>ρόσβαση</w:t>
      </w:r>
      <w:r w:rsidRPr="002673AF">
        <w:rPr>
          <w:sz w:val="24"/>
          <w:szCs w:val="24"/>
        </w:rPr>
        <w:t>ς</w:t>
      </w:r>
      <w:r w:rsidR="003B67F0" w:rsidRPr="002673AF">
        <w:rPr>
          <w:sz w:val="24"/>
          <w:szCs w:val="24"/>
        </w:rPr>
        <w:t xml:space="preserve"> σ</w:t>
      </w:r>
      <w:r w:rsidRPr="002673AF">
        <w:rPr>
          <w:sz w:val="24"/>
          <w:szCs w:val="24"/>
        </w:rPr>
        <w:t>ε</w:t>
      </w:r>
      <w:r w:rsidR="003B67F0" w:rsidRPr="002673AF">
        <w:rPr>
          <w:sz w:val="24"/>
          <w:szCs w:val="24"/>
        </w:rPr>
        <w:t xml:space="preserve"> υγειονομική περίθαλψη, </w:t>
      </w:r>
      <w:r w:rsidR="00303E14" w:rsidRPr="002673AF">
        <w:rPr>
          <w:sz w:val="24"/>
          <w:szCs w:val="24"/>
        </w:rPr>
        <w:t>τις</w:t>
      </w:r>
      <w:r w:rsidR="003B67F0" w:rsidRPr="002673AF">
        <w:rPr>
          <w:sz w:val="24"/>
          <w:szCs w:val="24"/>
        </w:rPr>
        <w:t xml:space="preserve"> καλύτερες υποδομές και </w:t>
      </w:r>
      <w:r w:rsidR="00303E14" w:rsidRPr="002673AF">
        <w:rPr>
          <w:sz w:val="24"/>
          <w:szCs w:val="24"/>
        </w:rPr>
        <w:t>τις</w:t>
      </w:r>
      <w:r w:rsidR="003B67F0" w:rsidRPr="002673AF">
        <w:rPr>
          <w:sz w:val="24"/>
          <w:szCs w:val="24"/>
        </w:rPr>
        <w:t xml:space="preserve"> </w:t>
      </w:r>
      <w:r w:rsidR="00303E14" w:rsidRPr="002673AF">
        <w:rPr>
          <w:sz w:val="24"/>
          <w:szCs w:val="24"/>
        </w:rPr>
        <w:t>περισσότερες</w:t>
      </w:r>
      <w:r w:rsidR="003B67F0" w:rsidRPr="002673AF">
        <w:rPr>
          <w:sz w:val="24"/>
          <w:szCs w:val="24"/>
        </w:rPr>
        <w:t xml:space="preserve"> ευκαιρίες</w:t>
      </w:r>
      <w:r w:rsidR="00303E14" w:rsidRPr="002673AF">
        <w:rPr>
          <w:sz w:val="24"/>
          <w:szCs w:val="24"/>
        </w:rPr>
        <w:t xml:space="preserve"> </w:t>
      </w:r>
      <w:r w:rsidR="003B67F0" w:rsidRPr="002673AF">
        <w:rPr>
          <w:sz w:val="24"/>
          <w:szCs w:val="24"/>
        </w:rPr>
        <w:t>στην εργασία</w:t>
      </w:r>
      <w:r w:rsidR="00157794" w:rsidRPr="002673AF">
        <w:rPr>
          <w:sz w:val="24"/>
          <w:szCs w:val="24"/>
        </w:rPr>
        <w:t xml:space="preserve">. </w:t>
      </w:r>
      <w:r w:rsidR="002821D0" w:rsidRPr="002673AF">
        <w:rPr>
          <w:sz w:val="24"/>
          <w:szCs w:val="24"/>
        </w:rPr>
        <w:t xml:space="preserve">Μεγαλύτερο ποσοστό </w:t>
      </w:r>
      <w:r w:rsidR="00157794" w:rsidRPr="002673AF">
        <w:rPr>
          <w:sz w:val="24"/>
          <w:szCs w:val="24"/>
        </w:rPr>
        <w:t>καταγράφεται</w:t>
      </w:r>
      <w:r w:rsidR="002821D0" w:rsidRPr="002673AF">
        <w:rPr>
          <w:sz w:val="24"/>
          <w:szCs w:val="24"/>
        </w:rPr>
        <w:t xml:space="preserve"> μόνο σε Πολωνία και Ισραήλ.</w:t>
      </w:r>
      <w:r w:rsidR="008C718D" w:rsidRPr="002673AF">
        <w:rPr>
          <w:sz w:val="24"/>
          <w:szCs w:val="24"/>
        </w:rPr>
        <w:t xml:space="preserve"> </w:t>
      </w:r>
    </w:p>
    <w:p w14:paraId="6D989493" w14:textId="77777777" w:rsidR="00C91CB7" w:rsidRPr="002673AF" w:rsidRDefault="00157794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8C718D" w:rsidRPr="002673AF">
        <w:rPr>
          <w:sz w:val="24"/>
          <w:szCs w:val="24"/>
        </w:rPr>
        <w:t>Σε ευρωπαϊκό επίπεδο, όλο και περισσότεροι πολίτες αναζητούν να μετακινηθούν στην ύπαιθρο από την πόλη (21%) παρά προς την αντίθετη κατεύθυνση (8%). Εάν οι πολίτες παραμείνουν σταθεροί σε αυτή την τάση, θα αντιστρέψουν μια κατάσταση που χρονολογείται από το 1</w:t>
      </w:r>
      <w:r w:rsidRPr="002673AF">
        <w:rPr>
          <w:sz w:val="24"/>
          <w:szCs w:val="24"/>
        </w:rPr>
        <w:t>.</w:t>
      </w:r>
      <w:r w:rsidR="008C718D" w:rsidRPr="002673AF">
        <w:rPr>
          <w:sz w:val="24"/>
          <w:szCs w:val="24"/>
        </w:rPr>
        <w:t>800 και την έναρξη της βιομηχανικής επανάστασης.</w:t>
      </w:r>
    </w:p>
    <w:p w14:paraId="12FA86DD" w14:textId="7A4CC117" w:rsidR="003B67F0" w:rsidRPr="002673AF" w:rsidRDefault="00157794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9C540A" w:rsidRPr="002673AF">
        <w:rPr>
          <w:sz w:val="24"/>
          <w:szCs w:val="24"/>
        </w:rPr>
        <w:t xml:space="preserve">Για το 36.8% που προτιμούν την ζωή στην ύπαιθρο, ο πιο αργός ρυθμός ζωής, η εγγύτητα με τη φύση και το μειωμένο κόστος ζωής είναι </w:t>
      </w:r>
      <w:r w:rsidR="00303E14" w:rsidRPr="002673AF">
        <w:rPr>
          <w:sz w:val="24"/>
          <w:szCs w:val="24"/>
        </w:rPr>
        <w:t xml:space="preserve">τα χαρακτηριστικά που δικαιολογούν την επιλογή τους. </w:t>
      </w:r>
    </w:p>
    <w:p w14:paraId="663A540B" w14:textId="71F3B1D9" w:rsidR="0042601D" w:rsidRPr="002673AF" w:rsidRDefault="0042601D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9B65CD" w:rsidRPr="002673AF">
        <w:rPr>
          <w:sz w:val="24"/>
          <w:szCs w:val="24"/>
        </w:rPr>
        <w:t xml:space="preserve">1 στους 5 </w:t>
      </w:r>
      <w:r w:rsidR="000B6FC7" w:rsidRPr="002673AF">
        <w:rPr>
          <w:sz w:val="24"/>
          <w:szCs w:val="24"/>
        </w:rPr>
        <w:t xml:space="preserve">Έλληνες που συμμετείχαν </w:t>
      </w:r>
      <w:r w:rsidR="009B65CD" w:rsidRPr="002673AF">
        <w:rPr>
          <w:sz w:val="24"/>
          <w:szCs w:val="24"/>
        </w:rPr>
        <w:t>σκέφτεται να μετακομίσει ή να αγοράσει ένα ακίνητο σε άλλη χώρα</w:t>
      </w:r>
      <w:r w:rsidR="0001013F" w:rsidRPr="002673AF">
        <w:rPr>
          <w:sz w:val="24"/>
          <w:szCs w:val="24"/>
        </w:rPr>
        <w:t xml:space="preserve">, </w:t>
      </w:r>
      <w:r w:rsidR="009B65CD" w:rsidRPr="002673AF">
        <w:rPr>
          <w:sz w:val="24"/>
          <w:szCs w:val="24"/>
        </w:rPr>
        <w:t>με την  Ιταλία και το Ηνωμένο Βασίλειο να βρίσκονται στην κορυφή των προτιμήσεων</w:t>
      </w:r>
      <w:r w:rsidR="0001013F" w:rsidRPr="002673AF">
        <w:rPr>
          <w:sz w:val="24"/>
          <w:szCs w:val="24"/>
        </w:rPr>
        <w:t xml:space="preserve"> &amp;</w:t>
      </w:r>
      <w:r w:rsidR="000154D6" w:rsidRPr="002673AF">
        <w:rPr>
          <w:sz w:val="24"/>
          <w:szCs w:val="24"/>
        </w:rPr>
        <w:t xml:space="preserve"> κορυφαίο</w:t>
      </w:r>
      <w:r w:rsidR="0001013F" w:rsidRPr="002673AF">
        <w:rPr>
          <w:sz w:val="24"/>
          <w:szCs w:val="24"/>
        </w:rPr>
        <w:t xml:space="preserve"> κίνητρο τον καλύτερο τρόπο ζωής.</w:t>
      </w:r>
      <w:r w:rsidR="00A40930" w:rsidRPr="002673AF">
        <w:rPr>
          <w:sz w:val="24"/>
          <w:szCs w:val="24"/>
        </w:rPr>
        <w:t xml:space="preserve"> </w:t>
      </w:r>
    </w:p>
    <w:p w14:paraId="39F5FB46" w14:textId="194E358F" w:rsidR="0001013F" w:rsidRPr="002673AF" w:rsidRDefault="0042601D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A40930" w:rsidRPr="002673AF">
        <w:rPr>
          <w:sz w:val="24"/>
          <w:szCs w:val="24"/>
        </w:rPr>
        <w:t>Στο σύνολο των ευρωπαϊκών χωρών, 1 στους 10 επιδιώκει ενεργά να επενδύσει σε ακίνητα παρά την οικονομική αναταραχή λόγω του πολέμου και της ενεργειακής κρίσης. Είναι χαρακτηριστικό πώς η τάση αυτή αποτυπώνεται στο 17% των Ευρωπαίων που σκέφτονται να μετακομίσουν ή να αγοράσουν στο εξωτερικό με σκοπό να επενδύσουν.</w:t>
      </w:r>
    </w:p>
    <w:p w14:paraId="0DF0BA67" w14:textId="36E0F623" w:rsidR="00060BD6" w:rsidRPr="002673AF" w:rsidRDefault="0042601D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32588D" w:rsidRPr="002673AF">
        <w:rPr>
          <w:sz w:val="24"/>
          <w:szCs w:val="24"/>
        </w:rPr>
        <w:t>Τα ακραία καιρικά φαινόμενα προκάλεσαν περιβαλλοντικές ανησυχίες στους Ευρωπαίους αγοραστές ακινήτων</w:t>
      </w:r>
      <w:r w:rsidRPr="002673AF">
        <w:rPr>
          <w:sz w:val="24"/>
          <w:szCs w:val="24"/>
        </w:rPr>
        <w:t>. Π</w:t>
      </w:r>
      <w:r w:rsidR="0032588D" w:rsidRPr="002673AF">
        <w:rPr>
          <w:sz w:val="24"/>
          <w:szCs w:val="24"/>
        </w:rPr>
        <w:t xml:space="preserve">άνω από τα 2/3 των Ευρωπαίων είναι πρόθυμοι να συμβιβαστούν </w:t>
      </w:r>
      <w:r w:rsidR="004B3C9D" w:rsidRPr="002673AF">
        <w:rPr>
          <w:sz w:val="24"/>
          <w:szCs w:val="24"/>
        </w:rPr>
        <w:t xml:space="preserve">με ένα </w:t>
      </w:r>
      <w:r w:rsidR="0032588D" w:rsidRPr="002673AF">
        <w:rPr>
          <w:sz w:val="24"/>
          <w:szCs w:val="24"/>
        </w:rPr>
        <w:t>μελλοντικό σπίτι</w:t>
      </w:r>
      <w:r w:rsidR="004B3C9D" w:rsidRPr="002673AF">
        <w:rPr>
          <w:sz w:val="24"/>
          <w:szCs w:val="24"/>
        </w:rPr>
        <w:t xml:space="preserve"> που θα συμβαδίζει με τις απαιτήσεις και τις ανάγκες του </w:t>
      </w:r>
      <w:r w:rsidR="0032588D" w:rsidRPr="002673AF">
        <w:rPr>
          <w:sz w:val="24"/>
          <w:szCs w:val="24"/>
        </w:rPr>
        <w:t>περιβάλλοντος</w:t>
      </w:r>
      <w:r w:rsidRPr="002673AF">
        <w:rPr>
          <w:sz w:val="24"/>
          <w:szCs w:val="24"/>
        </w:rPr>
        <w:t xml:space="preserve"> σε αντίθεση με την Ελλάδα όπου </w:t>
      </w:r>
      <w:r w:rsidR="0032588D" w:rsidRPr="002673AF">
        <w:rPr>
          <w:sz w:val="24"/>
          <w:szCs w:val="24"/>
        </w:rPr>
        <w:t>π</w:t>
      </w:r>
      <w:r w:rsidR="00BC159C" w:rsidRPr="002673AF">
        <w:rPr>
          <w:sz w:val="24"/>
          <w:szCs w:val="24"/>
        </w:rPr>
        <w:t xml:space="preserve">ερισσότεροι από 1 στους 4 συμμετέχοντες στην έρευνα δεν είναι διατεθειμένοι να </w:t>
      </w:r>
      <w:r w:rsidR="0032588D" w:rsidRPr="002673AF">
        <w:rPr>
          <w:sz w:val="24"/>
          <w:szCs w:val="24"/>
        </w:rPr>
        <w:t xml:space="preserve">συμβιβαστούν και να </w:t>
      </w:r>
      <w:r w:rsidR="00BC159C" w:rsidRPr="002673AF">
        <w:rPr>
          <w:sz w:val="24"/>
          <w:szCs w:val="24"/>
        </w:rPr>
        <w:t>δεχτούν κανέναν περιορισμό για ένα πιο φιλικό προς το περιβάλλον σπίτι.</w:t>
      </w:r>
    </w:p>
    <w:p w14:paraId="532C50D2" w14:textId="0177210D" w:rsidR="00060BD6" w:rsidRPr="002673AF" w:rsidRDefault="004B3C9D" w:rsidP="002673AF">
      <w:pPr>
        <w:spacing w:before="120" w:after="120"/>
        <w:ind w:left="0"/>
        <w:rPr>
          <w:sz w:val="24"/>
          <w:szCs w:val="24"/>
        </w:rPr>
      </w:pPr>
      <w:r w:rsidRPr="002673AF">
        <w:rPr>
          <w:sz w:val="24"/>
          <w:szCs w:val="24"/>
        </w:rPr>
        <w:t xml:space="preserve">* </w:t>
      </w:r>
      <w:r w:rsidR="00060BD6" w:rsidRPr="002673AF">
        <w:rPr>
          <w:sz w:val="24"/>
          <w:szCs w:val="24"/>
        </w:rPr>
        <w:t xml:space="preserve">Η ανάγκη για πρόσβαση σε σταθερά και κινητά δίκτυα έρχεται να αναδιαμορφώσει την ευρωπαϊκή αγορά κατοικίας, με μεγάλες διαφορές μεταξύ χωρών και ηλικιακών ομάδων. Στην Ελλάδα, το 45% των </w:t>
      </w:r>
      <w:r w:rsidR="00060BD6" w:rsidRPr="002673AF">
        <w:rPr>
          <w:sz w:val="24"/>
          <w:szCs w:val="24"/>
        </w:rPr>
        <w:lastRenderedPageBreak/>
        <w:t>ερωτηθέντων αποζητά μια περιοχή με εξαιρετική συνδεσιμότητα σταθερής και κινητής τηλεφωνίας. Ωστόσο, για περισσότερο από το 30% η ψηφιακή συνδεσιμότητα δεν θα ήταν ένα καταλυτικό πρόβλημα που θα επηρέαζε την επιλογή τους. Στην Ουγγαρία, τη Γαλλία και την Πορτογαλία, το 57%, το 55% και το 54%  αντίστοιχα δήλωσαν ότι θα μετακομίσουν μόνο σε τοποθεσία με καλές υπηρεσίες κινητής και σταθερής γραμμής. Πολύ υψηλότερα από την Κροατία, τη Σλοβενία και την Τσεχία (35%).</w:t>
      </w:r>
    </w:p>
    <w:p w14:paraId="5285BAF6" w14:textId="4B844E37" w:rsidR="00F7633D" w:rsidRPr="002673AF" w:rsidRDefault="00F7633D" w:rsidP="002673AF">
      <w:pPr>
        <w:spacing w:before="120" w:after="120"/>
        <w:ind w:left="0"/>
        <w:rPr>
          <w:sz w:val="24"/>
          <w:szCs w:val="24"/>
        </w:rPr>
      </w:pPr>
    </w:p>
    <w:sectPr w:rsidR="00F7633D" w:rsidRPr="002673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9B3B" w14:textId="77777777" w:rsidR="00E44D92" w:rsidRDefault="00E44D92" w:rsidP="002673AF">
      <w:pPr>
        <w:spacing w:after="0" w:line="240" w:lineRule="auto"/>
      </w:pPr>
      <w:r>
        <w:separator/>
      </w:r>
    </w:p>
  </w:endnote>
  <w:endnote w:type="continuationSeparator" w:id="0">
    <w:p w14:paraId="3A53CC84" w14:textId="77777777" w:rsidR="00E44D92" w:rsidRDefault="00E44D92" w:rsidP="0026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4A29" w14:textId="5B909B03" w:rsidR="00596E2B" w:rsidRDefault="00596E2B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7A73E" wp14:editId="0903A73D">
          <wp:simplePos x="0" y="0"/>
          <wp:positionH relativeFrom="margin">
            <wp:posOffset>4819650</wp:posOffset>
          </wp:positionH>
          <wp:positionV relativeFrom="margin">
            <wp:posOffset>9015730</wp:posOffset>
          </wp:positionV>
          <wp:extent cx="1336703" cy="468000"/>
          <wp:effectExtent l="0" t="0" r="0" b="825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44" b="30845"/>
                  <a:stretch/>
                </pic:blipFill>
                <pic:spPr bwMode="auto">
                  <a:xfrm>
                    <a:off x="0" y="0"/>
                    <a:ext cx="1336703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494" w14:textId="77777777" w:rsidR="00E44D92" w:rsidRDefault="00E44D92" w:rsidP="002673AF">
      <w:pPr>
        <w:spacing w:after="0" w:line="240" w:lineRule="auto"/>
      </w:pPr>
      <w:r>
        <w:separator/>
      </w:r>
    </w:p>
  </w:footnote>
  <w:footnote w:type="continuationSeparator" w:id="0">
    <w:p w14:paraId="42DD60D6" w14:textId="77777777" w:rsidR="00E44D92" w:rsidRDefault="00E44D92" w:rsidP="0026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BBD1" w14:textId="272F7E92" w:rsidR="002673AF" w:rsidRPr="002673AF" w:rsidRDefault="00596E2B" w:rsidP="002673A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767C6" wp14:editId="0BB23908">
          <wp:simplePos x="0" y="0"/>
          <wp:positionH relativeFrom="margin">
            <wp:posOffset>5217160</wp:posOffset>
          </wp:positionH>
          <wp:positionV relativeFrom="topMargin">
            <wp:align>bottom</wp:align>
          </wp:positionV>
          <wp:extent cx="567055" cy="719455"/>
          <wp:effectExtent l="0" t="0" r="4445" b="4445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6DA"/>
    <w:multiLevelType w:val="hybridMultilevel"/>
    <w:tmpl w:val="744AB2E6"/>
    <w:lvl w:ilvl="0" w:tplc="0F6A97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B5A0E"/>
    <w:multiLevelType w:val="hybridMultilevel"/>
    <w:tmpl w:val="A600F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78FC"/>
    <w:multiLevelType w:val="hybridMultilevel"/>
    <w:tmpl w:val="4940A82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35F62D0"/>
    <w:multiLevelType w:val="hybridMultilevel"/>
    <w:tmpl w:val="87FC3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13195"/>
    <w:multiLevelType w:val="hybridMultilevel"/>
    <w:tmpl w:val="BB0AF90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09727562">
    <w:abstractNumId w:val="3"/>
  </w:num>
  <w:num w:numId="2" w16cid:durableId="839155019">
    <w:abstractNumId w:val="0"/>
  </w:num>
  <w:num w:numId="3" w16cid:durableId="1544293975">
    <w:abstractNumId w:val="2"/>
  </w:num>
  <w:num w:numId="4" w16cid:durableId="1524713035">
    <w:abstractNumId w:val="4"/>
  </w:num>
  <w:num w:numId="5" w16cid:durableId="36020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D6"/>
    <w:rsid w:val="0001013F"/>
    <w:rsid w:val="000154D6"/>
    <w:rsid w:val="00060BD6"/>
    <w:rsid w:val="00077CA7"/>
    <w:rsid w:val="000B6FC7"/>
    <w:rsid w:val="000E3B45"/>
    <w:rsid w:val="000F59B4"/>
    <w:rsid w:val="001435F6"/>
    <w:rsid w:val="00157794"/>
    <w:rsid w:val="001C29BA"/>
    <w:rsid w:val="00212986"/>
    <w:rsid w:val="0023289E"/>
    <w:rsid w:val="002455F8"/>
    <w:rsid w:val="002673AF"/>
    <w:rsid w:val="00281D30"/>
    <w:rsid w:val="002821D0"/>
    <w:rsid w:val="00290728"/>
    <w:rsid w:val="002B7F5A"/>
    <w:rsid w:val="002D2B15"/>
    <w:rsid w:val="002F2DE4"/>
    <w:rsid w:val="002F41D9"/>
    <w:rsid w:val="002F5A6F"/>
    <w:rsid w:val="00303E14"/>
    <w:rsid w:val="00317DD6"/>
    <w:rsid w:val="0032588D"/>
    <w:rsid w:val="0034056F"/>
    <w:rsid w:val="00352F18"/>
    <w:rsid w:val="0038266E"/>
    <w:rsid w:val="003A1923"/>
    <w:rsid w:val="003A5FAE"/>
    <w:rsid w:val="003B67F0"/>
    <w:rsid w:val="003C2DB1"/>
    <w:rsid w:val="003C48D6"/>
    <w:rsid w:val="004075D9"/>
    <w:rsid w:val="0041362C"/>
    <w:rsid w:val="0042601D"/>
    <w:rsid w:val="00433B48"/>
    <w:rsid w:val="00443F5A"/>
    <w:rsid w:val="00470082"/>
    <w:rsid w:val="004938D1"/>
    <w:rsid w:val="004973D8"/>
    <w:rsid w:val="004B3C9D"/>
    <w:rsid w:val="004F7B1E"/>
    <w:rsid w:val="00524895"/>
    <w:rsid w:val="00596E2B"/>
    <w:rsid w:val="005C47B5"/>
    <w:rsid w:val="005F1FAA"/>
    <w:rsid w:val="00641027"/>
    <w:rsid w:val="00646A5E"/>
    <w:rsid w:val="00674158"/>
    <w:rsid w:val="006E2FCF"/>
    <w:rsid w:val="007C7DD5"/>
    <w:rsid w:val="00873907"/>
    <w:rsid w:val="008908D1"/>
    <w:rsid w:val="008C718D"/>
    <w:rsid w:val="008D2AF7"/>
    <w:rsid w:val="0091165B"/>
    <w:rsid w:val="00962754"/>
    <w:rsid w:val="00971C8F"/>
    <w:rsid w:val="009B65CD"/>
    <w:rsid w:val="009C540A"/>
    <w:rsid w:val="009E2CE0"/>
    <w:rsid w:val="00A40930"/>
    <w:rsid w:val="00A56331"/>
    <w:rsid w:val="00AB6749"/>
    <w:rsid w:val="00AD5AD5"/>
    <w:rsid w:val="00AE1A52"/>
    <w:rsid w:val="00B8068A"/>
    <w:rsid w:val="00B83B84"/>
    <w:rsid w:val="00B91120"/>
    <w:rsid w:val="00BB5BAC"/>
    <w:rsid w:val="00BC159C"/>
    <w:rsid w:val="00C0091C"/>
    <w:rsid w:val="00C40CD4"/>
    <w:rsid w:val="00C43A14"/>
    <w:rsid w:val="00C6131D"/>
    <w:rsid w:val="00C91CB7"/>
    <w:rsid w:val="00D22F12"/>
    <w:rsid w:val="00DD26F9"/>
    <w:rsid w:val="00E36C67"/>
    <w:rsid w:val="00E44D92"/>
    <w:rsid w:val="00EB44B3"/>
    <w:rsid w:val="00EC5D44"/>
    <w:rsid w:val="00EE2285"/>
    <w:rsid w:val="00F01F36"/>
    <w:rsid w:val="00F5616E"/>
    <w:rsid w:val="00F74EB9"/>
    <w:rsid w:val="00F7633D"/>
    <w:rsid w:val="00FA5890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06DC8"/>
  <w15:chartTrackingRefBased/>
  <w15:docId w15:val="{7DC354DE-EECB-4159-9F59-7BDCFF6F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spacing w:after="160" w:line="360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67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7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7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73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267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D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673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267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2673AF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2673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2673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2673A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Title"/>
    <w:basedOn w:val="a"/>
    <w:next w:val="a"/>
    <w:link w:val="Char"/>
    <w:uiPriority w:val="10"/>
    <w:qFormat/>
    <w:rsid w:val="00267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267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Intense Quote"/>
    <w:basedOn w:val="a"/>
    <w:next w:val="a"/>
    <w:link w:val="Char0"/>
    <w:uiPriority w:val="30"/>
    <w:qFormat/>
    <w:rsid w:val="002673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Έντονο απόσπ. Char"/>
    <w:basedOn w:val="a0"/>
    <w:link w:val="a6"/>
    <w:uiPriority w:val="30"/>
    <w:rsid w:val="002673AF"/>
    <w:rPr>
      <w:i/>
      <w:iCs/>
      <w:color w:val="4472C4" w:themeColor="accent1"/>
    </w:rPr>
  </w:style>
  <w:style w:type="paragraph" w:styleId="a7">
    <w:name w:val="header"/>
    <w:basedOn w:val="a"/>
    <w:link w:val="Char1"/>
    <w:uiPriority w:val="99"/>
    <w:unhideWhenUsed/>
    <w:rsid w:val="00267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2673AF"/>
  </w:style>
  <w:style w:type="paragraph" w:styleId="a8">
    <w:name w:val="footer"/>
    <w:basedOn w:val="a"/>
    <w:link w:val="Char2"/>
    <w:uiPriority w:val="99"/>
    <w:unhideWhenUsed/>
    <w:rsid w:val="00267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26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406F-643E-4705-B5DF-63747D2D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remaxgreece</dc:creator>
  <cp:keywords/>
  <dc:description/>
  <cp:lastModifiedBy>Remax</cp:lastModifiedBy>
  <cp:revision>2</cp:revision>
  <cp:lastPrinted>2022-12-07T08:36:00Z</cp:lastPrinted>
  <dcterms:created xsi:type="dcterms:W3CDTF">2022-12-15T14:28:00Z</dcterms:created>
  <dcterms:modified xsi:type="dcterms:W3CDTF">2022-12-15T14:28:00Z</dcterms:modified>
</cp:coreProperties>
</file>